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61A4" w14:textId="59314ED0" w:rsidR="00C9053D" w:rsidRDefault="00C9053D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C6449">
        <w:rPr>
          <w:rFonts w:ascii="Arial" w:hAnsi="Arial" w:cs="Arial"/>
          <w:b/>
          <w:sz w:val="20"/>
          <w:szCs w:val="20"/>
        </w:rPr>
        <w:t>7</w:t>
      </w:r>
    </w:p>
    <w:p w14:paraId="6DF7B86D" w14:textId="77777777" w:rsidR="00C9053D" w:rsidRPr="0008574D" w:rsidRDefault="00C9053D" w:rsidP="00C9053D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REFERENCAH</w:t>
      </w:r>
    </w:p>
    <w:p w14:paraId="536B245C" w14:textId="77777777" w:rsidR="00C9053D" w:rsidRDefault="00C9053D" w:rsidP="00C9053D">
      <w:pPr>
        <w:pStyle w:val="Navaden2"/>
        <w:ind w:right="-1"/>
        <w:jc w:val="both"/>
        <w:rPr>
          <w:rFonts w:cs="Arial"/>
          <w:b/>
          <w:sz w:val="20"/>
        </w:rPr>
      </w:pPr>
    </w:p>
    <w:p w14:paraId="3962C065" w14:textId="07C763AB" w:rsidR="003C46C8" w:rsidRPr="003C46C8" w:rsidRDefault="00CD7E8C" w:rsidP="003C46C8">
      <w:pPr>
        <w:spacing w:line="360" w:lineRule="auto"/>
        <w:ind w:right="-1"/>
        <w:rPr>
          <w:rFonts w:ascii="Arial" w:hAnsi="Arial"/>
          <w:b/>
          <w:bCs/>
          <w:sz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Javno naročilo: 430-</w:t>
      </w:r>
      <w:r w:rsidR="00203845">
        <w:rPr>
          <w:rFonts w:ascii="Arial" w:hAnsi="Arial" w:cs="Arial"/>
          <w:b/>
          <w:sz w:val="20"/>
          <w:szCs w:val="20"/>
        </w:rPr>
        <w:t xml:space="preserve">31/2024 </w:t>
      </w:r>
      <w:r w:rsidRPr="00BC766D">
        <w:rPr>
          <w:rFonts w:ascii="Arial" w:hAnsi="Arial" w:cs="Arial"/>
          <w:b/>
          <w:sz w:val="20"/>
          <w:szCs w:val="20"/>
        </w:rPr>
        <w:t>-</w:t>
      </w:r>
      <w:bookmarkStart w:id="0" w:name="_Hlk115675511"/>
      <w:bookmarkStart w:id="1" w:name="_Hlk115768139"/>
      <w:r w:rsidRPr="00BC766D">
        <w:rPr>
          <w:rFonts w:ascii="Arial" w:hAnsi="Arial" w:cs="Arial"/>
          <w:b/>
          <w:sz w:val="20"/>
          <w:szCs w:val="20"/>
        </w:rPr>
        <w:t xml:space="preserve"> </w:t>
      </w:r>
      <w:r w:rsidR="003C46C8" w:rsidRPr="003C46C8">
        <w:rPr>
          <w:rFonts w:ascii="Arial" w:hAnsi="Arial"/>
          <w:b/>
          <w:bCs/>
          <w:sz w:val="20"/>
          <w:lang w:eastAsia="en-US"/>
        </w:rPr>
        <w:t>Varovanj</w:t>
      </w:r>
      <w:r w:rsidR="00C040D2">
        <w:rPr>
          <w:rFonts w:ascii="Arial" w:hAnsi="Arial"/>
          <w:b/>
          <w:bCs/>
          <w:sz w:val="20"/>
          <w:lang w:eastAsia="en-US"/>
        </w:rPr>
        <w:t>e</w:t>
      </w:r>
      <w:r w:rsidR="003C46C8" w:rsidRPr="003C46C8">
        <w:rPr>
          <w:rFonts w:ascii="Arial" w:hAnsi="Arial"/>
          <w:b/>
          <w:bCs/>
          <w:sz w:val="20"/>
          <w:lang w:eastAsia="en-US"/>
        </w:rPr>
        <w:t xml:space="preserve"> objektov, ljudi in premoženja v nastanitvenem objektu namenjenem mladoletnikom v Postojni</w:t>
      </w:r>
      <w:r w:rsidR="003C46C8" w:rsidRPr="003C46C8" w:rsidDel="00BB7B3B">
        <w:rPr>
          <w:rFonts w:ascii="Arial" w:hAnsi="Arial"/>
          <w:b/>
          <w:bCs/>
          <w:sz w:val="20"/>
          <w:lang w:eastAsia="en-US"/>
        </w:rPr>
        <w:t xml:space="preserve"> </w:t>
      </w:r>
    </w:p>
    <w:bookmarkEnd w:id="0"/>
    <w:bookmarkEnd w:id="1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3929"/>
        <w:gridCol w:w="3827"/>
        <w:gridCol w:w="2582"/>
        <w:gridCol w:w="2345"/>
      </w:tblGrid>
      <w:tr w:rsidR="00DB3CD1" w:rsidRPr="00BC44F0" w14:paraId="72847DC5" w14:textId="77777777" w:rsidTr="00170A5B">
        <w:trPr>
          <w:trHeight w:val="429"/>
        </w:trPr>
        <w:tc>
          <w:tcPr>
            <w:tcW w:w="1458" w:type="dxa"/>
          </w:tcPr>
          <w:p w14:paraId="5600135F" w14:textId="77777777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83" w:type="dxa"/>
            <w:gridSpan w:val="4"/>
          </w:tcPr>
          <w:p w14:paraId="5DBB38F2" w14:textId="4A588D74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>Seznam referenc</w:t>
            </w:r>
          </w:p>
        </w:tc>
      </w:tr>
      <w:tr w:rsidR="00DB3CD1" w:rsidRPr="00BC44F0" w14:paraId="4DF986A3" w14:textId="77777777" w:rsidTr="00575F74">
        <w:trPr>
          <w:trHeight w:val="921"/>
        </w:trPr>
        <w:tc>
          <w:tcPr>
            <w:tcW w:w="1458" w:type="dxa"/>
            <w:vAlign w:val="center"/>
          </w:tcPr>
          <w:p w14:paraId="3BFA63F8" w14:textId="73C8AB6E" w:rsidR="00DB3CD1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Zap. št. </w:t>
            </w:r>
          </w:p>
        </w:tc>
        <w:tc>
          <w:tcPr>
            <w:tcW w:w="3929" w:type="dxa"/>
            <w:vAlign w:val="center"/>
          </w:tcPr>
          <w:p w14:paraId="4776840C" w14:textId="6E182444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827" w:type="dxa"/>
            <w:vAlign w:val="center"/>
          </w:tcPr>
          <w:p w14:paraId="790B0B97" w14:textId="77777777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D9D0F2" w14:textId="51D24D06" w:rsidR="00DB3CD1" w:rsidRPr="0008574D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Subjekt, pri katerem se je storitev izvajala</w:t>
            </w:r>
          </w:p>
        </w:tc>
        <w:tc>
          <w:tcPr>
            <w:tcW w:w="2582" w:type="dxa"/>
            <w:vAlign w:val="center"/>
          </w:tcPr>
          <w:p w14:paraId="4231C0C9" w14:textId="7A4459B1" w:rsidR="00DB3CD1" w:rsidRPr="0008574D" w:rsidRDefault="00DB3CD1" w:rsidP="00DB3CD1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</w:tc>
        <w:tc>
          <w:tcPr>
            <w:tcW w:w="2345" w:type="dxa"/>
            <w:vAlign w:val="center"/>
          </w:tcPr>
          <w:p w14:paraId="251F4128" w14:textId="77777777" w:rsidR="00DB3CD1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DB5F1" w14:textId="3B13614A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 xml:space="preserve">Vrednost v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brez </w:t>
            </w:r>
            <w:r w:rsidRPr="0008574D">
              <w:rPr>
                <w:rFonts w:ascii="Arial" w:hAnsi="Arial" w:cs="Arial"/>
                <w:b/>
                <w:sz w:val="20"/>
                <w:szCs w:val="20"/>
              </w:rPr>
              <w:t>DDV</w:t>
            </w:r>
          </w:p>
        </w:tc>
      </w:tr>
      <w:tr w:rsidR="00DB3CD1" w:rsidRPr="00BC44F0" w14:paraId="2FB85746" w14:textId="77777777" w:rsidTr="00575F74">
        <w:tc>
          <w:tcPr>
            <w:tcW w:w="1458" w:type="dxa"/>
          </w:tcPr>
          <w:p w14:paraId="37C47CC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2AF122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8AEFBDF" w14:textId="28B4946E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C017FF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097EEFF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00832BD6" w14:textId="77777777" w:rsidTr="00575F74">
        <w:tc>
          <w:tcPr>
            <w:tcW w:w="1458" w:type="dxa"/>
          </w:tcPr>
          <w:p w14:paraId="2562CD4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840F6F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DF8D978" w14:textId="01586C5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EBB9D8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5E97CC3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6128ECF" w14:textId="77777777" w:rsidTr="00575F74">
        <w:tc>
          <w:tcPr>
            <w:tcW w:w="1458" w:type="dxa"/>
          </w:tcPr>
          <w:p w14:paraId="42520E41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8B415E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33564E4" w14:textId="2F4FEFED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726C68DA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43FF595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5A8AA1DD" w14:textId="77777777" w:rsidTr="00575F74">
        <w:tc>
          <w:tcPr>
            <w:tcW w:w="1458" w:type="dxa"/>
          </w:tcPr>
          <w:p w14:paraId="65D648E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0534D6C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FD63E2" w14:textId="1FB8878C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13ED8FE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BB71AC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62211C07" w14:textId="77777777" w:rsidTr="00575F74">
        <w:tc>
          <w:tcPr>
            <w:tcW w:w="1458" w:type="dxa"/>
          </w:tcPr>
          <w:p w14:paraId="141DA4F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18511E6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3707683" w14:textId="57209716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C7F4BD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A8E5A0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45664808" w14:textId="77777777" w:rsidTr="00575F74">
        <w:tc>
          <w:tcPr>
            <w:tcW w:w="1458" w:type="dxa"/>
          </w:tcPr>
          <w:p w14:paraId="54B6909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99BD7E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B3D360D" w14:textId="7B0929F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64F4DB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0B6539C7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2CA3496" w14:textId="77777777" w:rsidTr="00575F74">
        <w:tc>
          <w:tcPr>
            <w:tcW w:w="1458" w:type="dxa"/>
          </w:tcPr>
          <w:p w14:paraId="74C8779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4917FE58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FE63258" w14:textId="5AB767DA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3D26593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0338BD7E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01F9C" w14:textId="77777777" w:rsidR="00C9053D" w:rsidRDefault="00C9053D" w:rsidP="00C9053D">
      <w:pPr>
        <w:rPr>
          <w:rFonts w:ascii="Arial" w:hAnsi="Arial" w:cs="Arial"/>
          <w:sz w:val="20"/>
          <w:szCs w:val="20"/>
        </w:rPr>
      </w:pPr>
    </w:p>
    <w:p w14:paraId="7D8080FD" w14:textId="77777777" w:rsidR="00C9053D" w:rsidRDefault="00C9053D" w:rsidP="00B25D9F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02AB4">
        <w:rPr>
          <w:rFonts w:ascii="Arial" w:hAnsi="Arial" w:cs="Arial"/>
          <w:sz w:val="20"/>
          <w:szCs w:val="20"/>
          <w:u w:val="single"/>
        </w:rPr>
        <w:t>Opomba:</w:t>
      </w:r>
    </w:p>
    <w:p w14:paraId="70CB0DA5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Ponudnik po potrebi doda vrstice v preglednici.</w:t>
      </w:r>
    </w:p>
    <w:p w14:paraId="38D76EB9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</w:p>
    <w:p w14:paraId="3BBF8BBE" w14:textId="77777777" w:rsidR="00CF307D" w:rsidRPr="00CF307D" w:rsidRDefault="00CF307D" w:rsidP="00B25D9F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F307D">
        <w:rPr>
          <w:rFonts w:ascii="Arial" w:hAnsi="Arial" w:cs="Arial"/>
          <w:sz w:val="20"/>
          <w:szCs w:val="20"/>
          <w:lang w:eastAsia="en-US"/>
        </w:rPr>
        <w:t xml:space="preserve">Seznamu referenčnih naročil ponudnik priloži </w:t>
      </w:r>
      <w:r w:rsidRPr="00CF307D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CF307D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referenčne posle pri Uradu </w:t>
      </w:r>
      <w:r w:rsidR="00674C6A">
        <w:rPr>
          <w:rFonts w:ascii="Arial" w:hAnsi="Arial" w:cs="Arial"/>
          <w:sz w:val="20"/>
          <w:szCs w:val="20"/>
          <w:lang w:eastAsia="en-US"/>
        </w:rPr>
        <w:t xml:space="preserve">Vlade </w:t>
      </w:r>
      <w:r w:rsidRPr="00CF307D">
        <w:rPr>
          <w:rFonts w:ascii="Arial" w:hAnsi="Arial" w:cs="Arial"/>
          <w:sz w:val="20"/>
          <w:szCs w:val="20"/>
          <w:lang w:eastAsia="en-US"/>
        </w:rPr>
        <w:t>RS za oskrbo in integracijo migrantov, ponudnik takšen projekt le navede v tej prilogi.</w:t>
      </w:r>
    </w:p>
    <w:p w14:paraId="253FE75D" w14:textId="77777777" w:rsidR="00C9053D" w:rsidRPr="0008574D" w:rsidRDefault="00C9053D" w:rsidP="00C9053D">
      <w:pPr>
        <w:rPr>
          <w:rFonts w:ascii="Arial" w:hAnsi="Arial" w:cs="Arial"/>
          <w:b/>
          <w:sz w:val="20"/>
          <w:szCs w:val="20"/>
        </w:rPr>
      </w:pPr>
    </w:p>
    <w:tbl>
      <w:tblPr>
        <w:tblW w:w="1233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693"/>
        <w:gridCol w:w="4678"/>
      </w:tblGrid>
      <w:tr w:rsidR="00C9053D" w:rsidRPr="00BC44F0" w14:paraId="5C25709F" w14:textId="77777777" w:rsidTr="00772CEB">
        <w:tc>
          <w:tcPr>
            <w:tcW w:w="4962" w:type="dxa"/>
          </w:tcPr>
          <w:p w14:paraId="1F9B9023" w14:textId="77777777" w:rsidR="00C9053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 in datum</w:t>
            </w:r>
          </w:p>
          <w:p w14:paraId="2DF54EC8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C0DBF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4678" w:type="dxa"/>
          </w:tcPr>
          <w:p w14:paraId="33082F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pooblaščene osebe ponudnika</w:t>
            </w:r>
          </w:p>
        </w:tc>
      </w:tr>
      <w:tr w:rsidR="00C9053D" w:rsidRPr="00BC44F0" w14:paraId="1A8C585E" w14:textId="77777777" w:rsidTr="00772CEB">
        <w:tc>
          <w:tcPr>
            <w:tcW w:w="4962" w:type="dxa"/>
          </w:tcPr>
          <w:p w14:paraId="235E65B2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7020A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A168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45359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256B2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26C42D" w14:textId="77777777" w:rsidR="009E7079" w:rsidRDefault="009E7079" w:rsidP="008C1B5D"/>
    <w:sectPr w:rsidR="009E7079" w:rsidSect="00F50901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325F" w14:textId="77777777" w:rsidR="008C1B5D" w:rsidRDefault="008C1B5D" w:rsidP="008C1B5D">
      <w:r>
        <w:separator/>
      </w:r>
    </w:p>
  </w:endnote>
  <w:endnote w:type="continuationSeparator" w:id="0">
    <w:p w14:paraId="14D53E0E" w14:textId="77777777" w:rsidR="008C1B5D" w:rsidRDefault="008C1B5D" w:rsidP="008C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7D657" w14:textId="77777777" w:rsidR="008C1B5D" w:rsidRDefault="008C1B5D" w:rsidP="008C1B5D">
      <w:r>
        <w:separator/>
      </w:r>
    </w:p>
  </w:footnote>
  <w:footnote w:type="continuationSeparator" w:id="0">
    <w:p w14:paraId="32E2F135" w14:textId="77777777" w:rsidR="008C1B5D" w:rsidRDefault="008C1B5D" w:rsidP="008C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7CE8" w14:textId="79BA092C" w:rsidR="00F50901" w:rsidRDefault="0020384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59432C" wp14:editId="70FED158">
          <wp:simplePos x="0" y="0"/>
          <wp:positionH relativeFrom="margin">
            <wp:align>right</wp:align>
          </wp:positionH>
          <wp:positionV relativeFrom="paragraph">
            <wp:posOffset>-114935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50901">
      <w:rPr>
        <w:noProof/>
      </w:rPr>
      <w:drawing>
        <wp:inline distT="0" distB="0" distL="0" distR="0" wp14:anchorId="5E4B30BF" wp14:editId="218BF406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2F"/>
    <w:rsid w:val="00124271"/>
    <w:rsid w:val="00150DCF"/>
    <w:rsid w:val="001C6449"/>
    <w:rsid w:val="00203845"/>
    <w:rsid w:val="002715DB"/>
    <w:rsid w:val="002D289E"/>
    <w:rsid w:val="003C40FC"/>
    <w:rsid w:val="003C46C8"/>
    <w:rsid w:val="00575F74"/>
    <w:rsid w:val="00587CC6"/>
    <w:rsid w:val="00674C6A"/>
    <w:rsid w:val="008C1B5D"/>
    <w:rsid w:val="009E7079"/>
    <w:rsid w:val="00B25D9F"/>
    <w:rsid w:val="00BC766D"/>
    <w:rsid w:val="00C040D2"/>
    <w:rsid w:val="00C3102F"/>
    <w:rsid w:val="00C747E1"/>
    <w:rsid w:val="00C865ED"/>
    <w:rsid w:val="00C9053D"/>
    <w:rsid w:val="00CD7E8C"/>
    <w:rsid w:val="00CF307D"/>
    <w:rsid w:val="00D748A7"/>
    <w:rsid w:val="00DB3CD1"/>
    <w:rsid w:val="00E21ECA"/>
    <w:rsid w:val="00F50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C3C8"/>
  <w15:docId w15:val="{BA134296-EEEE-4EE4-BE84-00E54B7C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53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C9053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3C46C8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13</cp:revision>
  <dcterms:created xsi:type="dcterms:W3CDTF">2023-09-18T09:00:00Z</dcterms:created>
  <dcterms:modified xsi:type="dcterms:W3CDTF">2024-02-19T11:59:00Z</dcterms:modified>
</cp:coreProperties>
</file>